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88928" w14:textId="77777777" w:rsidR="00905945" w:rsidRDefault="00905945">
      <w:pPr>
        <w:pStyle w:val="Normal1"/>
      </w:pPr>
    </w:p>
    <w:p w14:paraId="161279DB" w14:textId="77777777" w:rsidR="00905945" w:rsidRDefault="00905945">
      <w:pPr>
        <w:pStyle w:val="Normal1"/>
      </w:pPr>
    </w:p>
    <w:tbl>
      <w:tblPr>
        <w:tblW w:w="960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4"/>
      </w:tblGrid>
      <w:tr w:rsidR="00905945" w14:paraId="20693D81" w14:textId="77777777">
        <w:trPr>
          <w:cantSplit/>
          <w:trHeight w:val="1219"/>
        </w:trPr>
        <w:tc>
          <w:tcPr>
            <w:tcW w:w="9604" w:type="dxa"/>
            <w:shd w:val="clear" w:color="auto" w:fill="auto"/>
          </w:tcPr>
          <w:p w14:paraId="5DD9947C" w14:textId="77777777" w:rsidR="00905945" w:rsidRDefault="00141768">
            <w:pPr>
              <w:pStyle w:val="Normal1"/>
              <w:jc w:val="center"/>
            </w:pPr>
            <w:r>
              <w:rPr>
                <w:noProof/>
                <w:lang w:eastAsia="fr-FR" w:bidi="ar-SA"/>
              </w:rPr>
              <w:drawing>
                <wp:inline distT="0" distB="0" distL="0" distR="0" wp14:anchorId="39036B66" wp14:editId="533C003F">
                  <wp:extent cx="3040380" cy="627380"/>
                  <wp:effectExtent l="0" t="0" r="0" b="0"/>
                  <wp:docPr id="1" name="Picture" descr="R:\SGDLB\PMG\Projets\COMMUNICATION\1-CHARTE GRAPHIQUE\UGE\logo_univ_gustave_eiffel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R:\SGDLB\PMG\Projets\COMMUNICATION\1-CHARTE GRAPHIQUE\UGE\logo_univ_gustave_eiffel_cm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627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22F49" w14:textId="77777777" w:rsidR="00475428" w:rsidRDefault="00475428">
            <w:pPr>
              <w:pStyle w:val="Normal1"/>
              <w:jc w:val="center"/>
            </w:pPr>
          </w:p>
          <w:p w14:paraId="5D7D0658" w14:textId="77777777" w:rsidR="00905945" w:rsidRDefault="00905945">
            <w:pPr>
              <w:pStyle w:val="Normal1"/>
              <w:jc w:val="center"/>
            </w:pPr>
          </w:p>
        </w:tc>
      </w:tr>
    </w:tbl>
    <w:p w14:paraId="0069480C" w14:textId="77777777" w:rsidR="00475428" w:rsidRDefault="00475428" w:rsidP="00475428">
      <w:pPr>
        <w:jc w:val="center"/>
        <w:rPr>
          <w:rFonts w:eastAsia="SimSun" w:cs="Lucida Sans"/>
          <w:b/>
          <w:color w:val="0043A5"/>
          <w:kern w:val="3"/>
          <w:sz w:val="40"/>
        </w:rPr>
      </w:pPr>
    </w:p>
    <w:p w14:paraId="5835D56C" w14:textId="6EB680B4" w:rsidR="00894BBE" w:rsidRDefault="00894BBE" w:rsidP="00894BBE">
      <w:pPr>
        <w:pStyle w:val="Titre"/>
        <w:spacing w:before="340"/>
        <w:ind w:firstLine="0"/>
        <w:jc w:val="center"/>
        <w:rPr>
          <w:color w:val="0043A4"/>
        </w:rPr>
      </w:pPr>
      <w:r>
        <w:rPr>
          <w:color w:val="0043A4"/>
        </w:rPr>
        <w:t>Fourniture</w:t>
      </w:r>
      <w:r w:rsidRPr="00D1060B">
        <w:rPr>
          <w:color w:val="0043A4"/>
        </w:rPr>
        <w:t xml:space="preserve"> d</w:t>
      </w:r>
      <w:r>
        <w:rPr>
          <w:color w:val="0043A4"/>
        </w:rPr>
        <w:t xml:space="preserve">’une machine-outil à commande numérique en </w:t>
      </w:r>
      <w:r w:rsidR="00F72B67">
        <w:rPr>
          <w:color w:val="0043A4"/>
        </w:rPr>
        <w:t>f</w:t>
      </w:r>
      <w:r>
        <w:rPr>
          <w:color w:val="0043A4"/>
        </w:rPr>
        <w:t>raisage</w:t>
      </w:r>
      <w:r w:rsidR="00F72B67">
        <w:rPr>
          <w:color w:val="0043A4"/>
        </w:rPr>
        <w:t xml:space="preserve"> 4 axes</w:t>
      </w:r>
    </w:p>
    <w:p w14:paraId="2504A161" w14:textId="77777777" w:rsidR="00D13F6D" w:rsidRDefault="00D13F6D" w:rsidP="00D13F6D">
      <w:pPr>
        <w:pStyle w:val="Titre"/>
        <w:spacing w:before="0"/>
        <w:ind w:left="136" w:right="142" w:firstLine="0"/>
        <w:jc w:val="center"/>
        <w:rPr>
          <w:color w:val="0043A4"/>
        </w:rPr>
      </w:pPr>
    </w:p>
    <w:p w14:paraId="3321B171" w14:textId="77777777" w:rsidR="00D13F6D" w:rsidRPr="00C66011" w:rsidRDefault="00D13F6D" w:rsidP="00D13F6D">
      <w:pPr>
        <w:pStyle w:val="Standard"/>
        <w:jc w:val="center"/>
        <w:rPr>
          <w:b/>
          <w:color w:val="0043A5"/>
          <w:sz w:val="32"/>
          <w:szCs w:val="32"/>
        </w:rPr>
      </w:pPr>
      <w:r w:rsidRPr="00C66011">
        <w:rPr>
          <w:b/>
          <w:color w:val="0043A5"/>
          <w:sz w:val="32"/>
          <w:szCs w:val="32"/>
        </w:rPr>
        <w:t>Marché n°</w:t>
      </w:r>
      <w:r>
        <w:rPr>
          <w:b/>
          <w:color w:val="0043A5"/>
          <w:sz w:val="32"/>
          <w:szCs w:val="32"/>
        </w:rPr>
        <w:t xml:space="preserve"> </w:t>
      </w:r>
      <w:r w:rsidRPr="00F30E7C">
        <w:rPr>
          <w:b/>
          <w:bCs/>
          <w:color w:val="0043A5"/>
          <w:sz w:val="32"/>
          <w:szCs w:val="32"/>
        </w:rPr>
        <w:t>2025FOUR033MLV</w:t>
      </w:r>
    </w:p>
    <w:p w14:paraId="21F667B4" w14:textId="77777777" w:rsidR="00905945" w:rsidRDefault="00905945">
      <w:pPr>
        <w:pStyle w:val="Normal1"/>
        <w:ind w:firstLine="720"/>
      </w:pPr>
    </w:p>
    <w:p w14:paraId="04F52236" w14:textId="77777777" w:rsidR="00475428" w:rsidRDefault="00475428">
      <w:pPr>
        <w:pStyle w:val="Normal1"/>
        <w:ind w:firstLine="720"/>
      </w:pPr>
    </w:p>
    <w:p w14:paraId="4B2E1F79" w14:textId="77777777" w:rsidR="00905945" w:rsidRPr="00475428" w:rsidRDefault="00141768">
      <w:pPr>
        <w:pStyle w:val="Normal1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color="auto" w:fill="D0CECE"/>
        <w:jc w:val="center"/>
        <w:rPr>
          <w:rFonts w:ascii="Verdana" w:hAnsi="Verdana" w:cs="LetterGothic-Bold"/>
          <w:b/>
          <w:bCs/>
          <w:sz w:val="24"/>
          <w:szCs w:val="18"/>
          <w:lang w:eastAsia="fr-FR"/>
        </w:rPr>
      </w:pPr>
      <w:r w:rsidRPr="00475428">
        <w:rPr>
          <w:rFonts w:ascii="Verdana" w:hAnsi="Verdana" w:cs="LetterGothic-Bold"/>
          <w:b/>
          <w:bCs/>
          <w:sz w:val="24"/>
          <w:szCs w:val="18"/>
          <w:lang w:eastAsia="fr-FR"/>
        </w:rPr>
        <w:t>ATTESTATION DE VISITE DES LIEUX</w:t>
      </w:r>
    </w:p>
    <w:p w14:paraId="437A4517" w14:textId="77777777" w:rsidR="00905945" w:rsidRDefault="00905945">
      <w:pPr>
        <w:pStyle w:val="Normal1"/>
        <w:ind w:left="-142"/>
        <w:jc w:val="center"/>
        <w:rPr>
          <w:rFonts w:ascii="Arial" w:hAnsi="Arial" w:cs="Arial"/>
          <w:color w:val="7F7F7F"/>
          <w:spacing w:val="36"/>
          <w:sz w:val="36"/>
          <w:szCs w:val="36"/>
        </w:rPr>
      </w:pPr>
    </w:p>
    <w:p w14:paraId="44B95EEB" w14:textId="77777777" w:rsidR="00475428" w:rsidRDefault="00475428">
      <w:pPr>
        <w:pStyle w:val="Normal1"/>
        <w:rPr>
          <w:rFonts w:ascii="Verdana" w:hAnsi="Verdana"/>
          <w:sz w:val="22"/>
          <w:szCs w:val="22"/>
        </w:rPr>
      </w:pPr>
    </w:p>
    <w:p w14:paraId="167B35DD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Mme / M. ……………………</w:t>
      </w:r>
      <w:r w:rsidR="00721607">
        <w:rPr>
          <w:rFonts w:ascii="Verdana" w:hAnsi="Verdana"/>
          <w:sz w:val="22"/>
          <w:szCs w:val="22"/>
        </w:rPr>
        <w:t>………………………………………………………………….</w:t>
      </w:r>
      <w:r w:rsidRPr="00475428">
        <w:rPr>
          <w:rFonts w:ascii="Verdana" w:hAnsi="Verdana"/>
          <w:sz w:val="22"/>
          <w:szCs w:val="22"/>
        </w:rPr>
        <w:t>………………………………….</w:t>
      </w:r>
    </w:p>
    <w:p w14:paraId="0FCE269F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72AC523D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 xml:space="preserve">Représentant de </w:t>
      </w:r>
      <w:r w:rsidR="0003484D">
        <w:rPr>
          <w:rFonts w:ascii="Verdana" w:hAnsi="Verdana"/>
          <w:sz w:val="22"/>
          <w:szCs w:val="22"/>
        </w:rPr>
        <w:t>l’</w:t>
      </w:r>
      <w:r w:rsidRPr="00475428">
        <w:rPr>
          <w:rFonts w:ascii="Verdana" w:hAnsi="Verdana"/>
          <w:sz w:val="22"/>
          <w:szCs w:val="22"/>
        </w:rPr>
        <w:t xml:space="preserve">Université Gustave Eiffel, certifie que </w:t>
      </w:r>
    </w:p>
    <w:p w14:paraId="57DBDC01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2893F74B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4F82C56C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La société …………………………………………………………</w:t>
      </w:r>
      <w:r w:rsidR="00721607">
        <w:rPr>
          <w:rFonts w:ascii="Verdana" w:hAnsi="Verdana"/>
          <w:sz w:val="22"/>
          <w:szCs w:val="22"/>
        </w:rPr>
        <w:t>…………………………………………………………….</w:t>
      </w:r>
      <w:r w:rsidRPr="00475428">
        <w:rPr>
          <w:rFonts w:ascii="Verdana" w:hAnsi="Verdana"/>
          <w:sz w:val="22"/>
          <w:szCs w:val="22"/>
        </w:rPr>
        <w:t>…</w:t>
      </w:r>
    </w:p>
    <w:p w14:paraId="66DC9D85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3893D6A0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1A9D93C4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2A3A7F4D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2132702F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S’est p</w:t>
      </w:r>
      <w:r w:rsidR="00721607">
        <w:rPr>
          <w:rFonts w:ascii="Verdana" w:hAnsi="Verdana"/>
          <w:sz w:val="22"/>
          <w:szCs w:val="22"/>
        </w:rPr>
        <w:t>résenté(e) le ……..……………………..</w:t>
      </w:r>
      <w:r w:rsidR="00721607">
        <w:rPr>
          <w:rFonts w:ascii="Verdana" w:hAnsi="Verdana"/>
          <w:sz w:val="22"/>
          <w:szCs w:val="22"/>
        </w:rPr>
        <w:tab/>
      </w:r>
      <w:r w:rsidR="00721607">
        <w:rPr>
          <w:rFonts w:ascii="Verdana" w:hAnsi="Verdana"/>
          <w:sz w:val="22"/>
          <w:szCs w:val="22"/>
        </w:rPr>
        <w:tab/>
      </w:r>
      <w:r w:rsidR="00721607">
        <w:rPr>
          <w:rFonts w:ascii="Verdana" w:hAnsi="Verdana"/>
          <w:sz w:val="22"/>
          <w:szCs w:val="22"/>
        </w:rPr>
        <w:tab/>
        <w:t xml:space="preserve">à </w:t>
      </w:r>
      <w:r w:rsidRPr="00475428">
        <w:rPr>
          <w:rFonts w:ascii="Verdana" w:hAnsi="Verdana"/>
          <w:sz w:val="22"/>
          <w:szCs w:val="22"/>
        </w:rPr>
        <w:t>…………H…………….</w:t>
      </w:r>
    </w:p>
    <w:p w14:paraId="2706924B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42270B35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6EE5C06D" w14:textId="77777777" w:rsidR="00905945" w:rsidRPr="00475428" w:rsidRDefault="00141768">
      <w:pPr>
        <w:pStyle w:val="Normal1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 xml:space="preserve">Pour visiter les lieux d’exécution des </w:t>
      </w:r>
      <w:r w:rsidR="00475428">
        <w:rPr>
          <w:rFonts w:ascii="Verdana" w:hAnsi="Verdana"/>
          <w:sz w:val="22"/>
          <w:szCs w:val="22"/>
        </w:rPr>
        <w:t>prestations</w:t>
      </w:r>
      <w:r w:rsidRPr="00475428">
        <w:rPr>
          <w:rFonts w:ascii="Verdana" w:hAnsi="Verdana"/>
          <w:sz w:val="22"/>
          <w:szCs w:val="22"/>
        </w:rPr>
        <w:t xml:space="preserve"> concernant la consultation susvisée.</w:t>
      </w:r>
    </w:p>
    <w:p w14:paraId="7F13FD12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3CE095E6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0EE363DC" w14:textId="77777777" w:rsidR="00905945" w:rsidRPr="00475428" w:rsidRDefault="00905945">
      <w:pPr>
        <w:pStyle w:val="Normal1"/>
        <w:ind w:left="4320" w:firstLine="720"/>
        <w:rPr>
          <w:rFonts w:ascii="Verdana" w:hAnsi="Verdana"/>
          <w:sz w:val="22"/>
          <w:szCs w:val="22"/>
        </w:rPr>
      </w:pPr>
    </w:p>
    <w:p w14:paraId="447AB774" w14:textId="77777777" w:rsidR="00905945" w:rsidRPr="00475428" w:rsidRDefault="00141768" w:rsidP="0003484D">
      <w:pPr>
        <w:pStyle w:val="Normal1"/>
        <w:ind w:left="4320" w:hanging="67"/>
        <w:rPr>
          <w:rFonts w:ascii="Verdana" w:hAnsi="Verdana"/>
          <w:sz w:val="22"/>
          <w:szCs w:val="22"/>
        </w:rPr>
      </w:pPr>
      <w:r w:rsidRPr="00475428">
        <w:rPr>
          <w:rFonts w:ascii="Verdana" w:hAnsi="Verdana"/>
          <w:sz w:val="22"/>
          <w:szCs w:val="22"/>
        </w:rPr>
        <w:t>Signature du représentant de l’U</w:t>
      </w:r>
      <w:r w:rsidR="0003484D">
        <w:rPr>
          <w:rFonts w:ascii="Verdana" w:hAnsi="Verdana"/>
          <w:sz w:val="22"/>
          <w:szCs w:val="22"/>
        </w:rPr>
        <w:t>niversité Gustave Eiffel</w:t>
      </w:r>
    </w:p>
    <w:p w14:paraId="32DCB063" w14:textId="77777777" w:rsidR="00905945" w:rsidRPr="00475428" w:rsidRDefault="00905945">
      <w:pPr>
        <w:pStyle w:val="Normal1"/>
        <w:rPr>
          <w:rFonts w:ascii="Verdana" w:hAnsi="Verdana"/>
          <w:sz w:val="22"/>
          <w:szCs w:val="22"/>
        </w:rPr>
      </w:pPr>
    </w:p>
    <w:p w14:paraId="5767983C" w14:textId="77777777" w:rsidR="00905945" w:rsidRPr="00475428" w:rsidRDefault="00905945">
      <w:pPr>
        <w:pStyle w:val="Corpsdetexte"/>
        <w:jc w:val="both"/>
        <w:rPr>
          <w:rFonts w:ascii="Verdana" w:hAnsi="Verdana"/>
          <w:b w:val="0"/>
          <w:bCs/>
          <w:sz w:val="22"/>
          <w:szCs w:val="22"/>
        </w:rPr>
      </w:pPr>
    </w:p>
    <w:p w14:paraId="3C482092" w14:textId="77777777" w:rsidR="00905945" w:rsidRPr="00475428" w:rsidRDefault="00905945">
      <w:pPr>
        <w:pStyle w:val="Corpsdetexte"/>
        <w:ind w:left="4320" w:firstLine="720"/>
        <w:jc w:val="both"/>
        <w:rPr>
          <w:rFonts w:ascii="Verdana" w:hAnsi="Verdana"/>
          <w:b w:val="0"/>
          <w:bCs/>
          <w:sz w:val="22"/>
          <w:szCs w:val="22"/>
        </w:rPr>
      </w:pPr>
    </w:p>
    <w:p w14:paraId="361654A9" w14:textId="77777777" w:rsidR="00905945" w:rsidRPr="00475428" w:rsidRDefault="00905945">
      <w:pPr>
        <w:pStyle w:val="Corpsdetexte"/>
        <w:ind w:left="4320" w:firstLine="720"/>
        <w:jc w:val="both"/>
        <w:rPr>
          <w:rFonts w:ascii="Verdana" w:hAnsi="Verdana"/>
          <w:b w:val="0"/>
          <w:bCs/>
          <w:sz w:val="22"/>
          <w:szCs w:val="22"/>
        </w:rPr>
      </w:pPr>
    </w:p>
    <w:p w14:paraId="11BAA626" w14:textId="77777777" w:rsidR="00905945" w:rsidRDefault="00905945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14:paraId="4084AF9C" w14:textId="77777777" w:rsidR="00721607" w:rsidRDefault="00721607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14:paraId="3D51C92A" w14:textId="77777777" w:rsidR="00721607" w:rsidRPr="00475428" w:rsidRDefault="00721607">
      <w:pPr>
        <w:pStyle w:val="Corpsdetexte"/>
        <w:jc w:val="both"/>
        <w:rPr>
          <w:rFonts w:ascii="Verdana" w:hAnsi="Verdana"/>
          <w:bCs/>
          <w:sz w:val="22"/>
          <w:szCs w:val="22"/>
        </w:rPr>
      </w:pPr>
    </w:p>
    <w:p w14:paraId="059F33C4" w14:textId="77777777" w:rsidR="00905945" w:rsidRPr="00475428" w:rsidRDefault="00141768">
      <w:pPr>
        <w:pStyle w:val="Pieddepage"/>
        <w:rPr>
          <w:rFonts w:ascii="Verdana" w:hAnsi="Verdana"/>
          <w:szCs w:val="22"/>
        </w:rPr>
      </w:pPr>
      <w:r w:rsidRPr="00475428">
        <w:rPr>
          <w:rFonts w:ascii="Verdana" w:hAnsi="Verdana" w:cs="Arial"/>
          <w:b/>
          <w:color w:val="808080"/>
          <w:szCs w:val="22"/>
        </w:rPr>
        <w:t>Remarque important : la présente attestation signée par le représentant</w:t>
      </w:r>
      <w:r w:rsidR="0003484D">
        <w:rPr>
          <w:rFonts w:ascii="Verdana" w:hAnsi="Verdana" w:cs="Arial"/>
          <w:b/>
          <w:color w:val="808080"/>
          <w:szCs w:val="22"/>
        </w:rPr>
        <w:t xml:space="preserve"> de l'Université Gustave Eiffel</w:t>
      </w:r>
      <w:r w:rsidRPr="00475428">
        <w:rPr>
          <w:rFonts w:ascii="Verdana" w:hAnsi="Verdana" w:cs="Arial"/>
          <w:b/>
          <w:color w:val="808080"/>
          <w:szCs w:val="22"/>
        </w:rPr>
        <w:t xml:space="preserve"> devra obligatoirement être jointe à l’offre de l’entreprise candidate</w:t>
      </w:r>
    </w:p>
    <w:p w14:paraId="4791A212" w14:textId="77777777" w:rsidR="00905945" w:rsidRPr="00475428" w:rsidRDefault="00905945">
      <w:pPr>
        <w:pStyle w:val="Normal1"/>
        <w:spacing w:after="283"/>
        <w:jc w:val="both"/>
        <w:rPr>
          <w:rFonts w:ascii="Verdana" w:hAnsi="Verdana"/>
          <w:sz w:val="22"/>
          <w:szCs w:val="22"/>
        </w:rPr>
      </w:pPr>
    </w:p>
    <w:sectPr w:rsidR="00905945" w:rsidRPr="00475428">
      <w:footerReference w:type="default" r:id="rId7"/>
      <w:pgSz w:w="11906" w:h="16838"/>
      <w:pgMar w:top="567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A2211" w14:textId="77777777" w:rsidR="00013648" w:rsidRDefault="00013648">
      <w:r>
        <w:separator/>
      </w:r>
    </w:p>
  </w:endnote>
  <w:endnote w:type="continuationSeparator" w:id="0">
    <w:p w14:paraId="5E9923E2" w14:textId="77777777" w:rsidR="00013648" w:rsidRDefault="0001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tterGothic-Bol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66C6" w14:textId="77777777" w:rsidR="00905945" w:rsidRDefault="00905945">
    <w:pPr>
      <w:pStyle w:val="Corpsdetexte"/>
      <w:ind w:left="2124" w:hanging="2124"/>
      <w:jc w:val="center"/>
      <w:rPr>
        <w:rFonts w:ascii="Tahoma" w:hAnsi="Tahoma" w:cs="Tahoma"/>
        <w:color w:val="C4BC96" w:themeColor="background2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42B5" w14:textId="77777777" w:rsidR="00013648" w:rsidRDefault="00013648">
      <w:r>
        <w:separator/>
      </w:r>
    </w:p>
  </w:footnote>
  <w:footnote w:type="continuationSeparator" w:id="0">
    <w:p w14:paraId="5B04489C" w14:textId="77777777" w:rsidR="00013648" w:rsidRDefault="00013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945"/>
    <w:rsid w:val="00013648"/>
    <w:rsid w:val="0003484D"/>
    <w:rsid w:val="00141768"/>
    <w:rsid w:val="00475428"/>
    <w:rsid w:val="00721607"/>
    <w:rsid w:val="007C44F2"/>
    <w:rsid w:val="00894BBE"/>
    <w:rsid w:val="00905945"/>
    <w:rsid w:val="00BE0621"/>
    <w:rsid w:val="00D13F6D"/>
    <w:rsid w:val="00F7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833F"/>
  <w15:docId w15:val="{67C97758-B272-404D-86C8-3C4F6D1C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Lucida Sans Unicode" w:hAnsi="Liberation Sans" w:cs="Mangal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pPr>
      <w:keepNext/>
      <w:outlineLvl w:val="0"/>
    </w:pPr>
    <w:rPr>
      <w:rFonts w:ascii="Arial" w:eastAsia="Arial" w:hAnsi="Arial" w:cs="Arial"/>
      <w:b/>
      <w:sz w:val="18"/>
    </w:rPr>
  </w:style>
  <w:style w:type="paragraph" w:styleId="Titre2">
    <w:name w:val="heading 2"/>
    <w:basedOn w:val="Titre10"/>
    <w:pPr>
      <w:spacing w:before="200"/>
      <w:outlineLvl w:val="1"/>
    </w:pPr>
    <w:rPr>
      <w:b/>
      <w:bCs/>
    </w:rPr>
  </w:style>
  <w:style w:type="paragraph" w:styleId="Titre3">
    <w:name w:val="heading 3"/>
    <w:basedOn w:val="Titre10"/>
    <w:pPr>
      <w:spacing w:before="140"/>
      <w:outlineLvl w:val="2"/>
    </w:pPr>
    <w:rPr>
      <w:b/>
      <w:bCs/>
      <w:color w:val="808080"/>
    </w:rPr>
  </w:style>
  <w:style w:type="paragraph" w:styleId="Titre6">
    <w:name w:val="heading 6"/>
    <w:basedOn w:val="Normal1"/>
    <w:next w:val="Normal1"/>
    <w:link w:val="Titre6Car"/>
    <w:qFormat/>
    <w:rsid w:val="0043599B"/>
    <w:pPr>
      <w:keepNext/>
      <w:suppressAutoHyphens w:val="0"/>
      <w:spacing w:before="1260" w:line="320" w:lineRule="exact"/>
      <w:textAlignment w:val="auto"/>
      <w:outlineLvl w:val="5"/>
    </w:pPr>
    <w:rPr>
      <w:rFonts w:ascii="Arial" w:hAnsi="Arial"/>
      <w:b/>
      <w:w w:val="55"/>
      <w:sz w:val="30"/>
      <w:lang w:eastAsia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ienInternet">
    <w:name w:val="Lien Internet"/>
    <w:basedOn w:val="Policepardfaut"/>
    <w:uiPriority w:val="99"/>
    <w:unhideWhenUsed/>
    <w:rsid w:val="0043599B"/>
    <w:rPr>
      <w:color w:val="0000FF" w:themeColor="hyperlink"/>
      <w:u w:val="single"/>
    </w:rPr>
  </w:style>
  <w:style w:type="character" w:customStyle="1" w:styleId="LienInternetvisit">
    <w:name w:val="Lien Internet visité"/>
    <w:basedOn w:val="Policepardfaut"/>
    <w:rPr>
      <w:color w:val="800080"/>
      <w:u w:val="single"/>
    </w:rPr>
  </w:style>
  <w:style w:type="character" w:customStyle="1" w:styleId="En-tteCar">
    <w:name w:val="En-tête Car"/>
    <w:basedOn w:val="Policepardfaut"/>
    <w:rPr>
      <w:szCs w:val="21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character" w:customStyle="1" w:styleId="Titre6Car">
    <w:name w:val="Titre 6 Car"/>
    <w:basedOn w:val="Policepardfaut"/>
    <w:link w:val="Titre6"/>
    <w:rsid w:val="0043599B"/>
    <w:rPr>
      <w:rFonts w:ascii="Arial" w:eastAsia="Times New Roman" w:hAnsi="Arial" w:cs="Times New Roman"/>
      <w:b/>
      <w:w w:val="55"/>
      <w:sz w:val="30"/>
      <w:lang w:eastAsia="fr-FR" w:bidi="ar-S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6133"/>
    <w:rPr>
      <w:szCs w:val="21"/>
    </w:rPr>
  </w:style>
  <w:style w:type="paragraph" w:customStyle="1" w:styleId="Titre10">
    <w:name w:val="Titre1"/>
    <w:basedOn w:val="Normal1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1"/>
    <w:link w:val="CorpsdetexteCar"/>
    <w:uiPriority w:val="99"/>
    <w:semiHidden/>
    <w:unhideWhenUsed/>
    <w:rsid w:val="00BD6133"/>
    <w:pPr>
      <w:spacing w:after="120" w:line="288" w:lineRule="auto"/>
    </w:pPr>
    <w:rPr>
      <w:rFonts w:ascii="Arial" w:eastAsia="Arial" w:hAnsi="Arial" w:cs="Arial"/>
      <w:b/>
      <w:sz w:val="18"/>
      <w:szCs w:val="21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1"/>
    <w:pPr>
      <w:suppressLineNumbers/>
    </w:pPr>
    <w:rPr>
      <w:rFonts w:cs="Tahoma"/>
    </w:rPr>
  </w:style>
  <w:style w:type="paragraph" w:styleId="Pieddepage">
    <w:name w:val="footer"/>
    <w:basedOn w:val="Normal1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1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Corpsdetexte2">
    <w:name w:val="Body Text 2"/>
    <w:basedOn w:val="Normal1"/>
    <w:rPr>
      <w:rFonts w:ascii="Arial" w:eastAsia="Arial" w:hAnsi="Arial" w:cs="Arial"/>
      <w:sz w:val="14"/>
    </w:rPr>
  </w:style>
  <w:style w:type="paragraph" w:customStyle="1" w:styleId="m-BlocReference">
    <w:name w:val="m-BlocReference"/>
    <w:basedOn w:val="Normal1"/>
    <w:rPr>
      <w:rFonts w:eastAsia="Arial Unicode MS"/>
      <w:w w:val="88"/>
      <w:sz w:val="16"/>
    </w:rPr>
  </w:style>
  <w:style w:type="paragraph" w:customStyle="1" w:styleId="m-BlocReference2">
    <w:name w:val="m-BlocReference2"/>
    <w:basedOn w:val="m-BlocReference"/>
    <w:pPr>
      <w:spacing w:after="102"/>
    </w:pPr>
  </w:style>
  <w:style w:type="paragraph" w:customStyle="1" w:styleId="m-signature">
    <w:name w:val="m-signature"/>
    <w:basedOn w:val="Normal1"/>
    <w:pPr>
      <w:keepNext/>
      <w:keepLines/>
      <w:widowControl w:val="0"/>
      <w:spacing w:after="500"/>
      <w:ind w:left="4536"/>
      <w:jc w:val="center"/>
    </w:pPr>
  </w:style>
  <w:style w:type="paragraph" w:customStyle="1" w:styleId="Quotations">
    <w:name w:val="Quotations"/>
    <w:basedOn w:val="Normal1"/>
    <w:pPr>
      <w:spacing w:after="283"/>
      <w:ind w:left="567" w:right="567"/>
    </w:pPr>
  </w:style>
  <w:style w:type="paragraph" w:customStyle="1" w:styleId="Titreprincipal">
    <w:name w:val="Titre principal"/>
    <w:basedOn w:val="Titre10"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Titre10"/>
    <w:pPr>
      <w:spacing w:before="60"/>
      <w:jc w:val="center"/>
    </w:pPr>
    <w:rPr>
      <w:sz w:val="36"/>
      <w:szCs w:val="36"/>
    </w:rPr>
  </w:style>
  <w:style w:type="paragraph" w:styleId="En-tte">
    <w:name w:val="header"/>
    <w:basedOn w:val="Normal1"/>
    <w:pPr>
      <w:tabs>
        <w:tab w:val="center" w:pos="4536"/>
        <w:tab w:val="right" w:pos="9072"/>
      </w:tabs>
    </w:pPr>
    <w:rPr>
      <w:szCs w:val="21"/>
    </w:rPr>
  </w:style>
  <w:style w:type="paragraph" w:styleId="Textedebulles">
    <w:name w:val="Balloon Text"/>
    <w:basedOn w:val="Normal1"/>
    <w:rPr>
      <w:rFonts w:ascii="Segoe UI" w:hAnsi="Segoe UI"/>
      <w:sz w:val="18"/>
      <w:szCs w:val="16"/>
    </w:rPr>
  </w:style>
  <w:style w:type="paragraph" w:customStyle="1" w:styleId="Courrierpage1">
    <w:name w:val="Courrier page 1"/>
    <w:basedOn w:val="Normal1"/>
    <w:rsid w:val="0043599B"/>
    <w:pPr>
      <w:tabs>
        <w:tab w:val="left" w:pos="2580"/>
      </w:tabs>
      <w:suppressAutoHyphens w:val="0"/>
      <w:ind w:left="2580"/>
      <w:textAlignment w:val="auto"/>
    </w:pPr>
    <w:rPr>
      <w:rFonts w:ascii="Arial" w:hAnsi="Arial" w:cs="Arial"/>
      <w:sz w:val="22"/>
      <w:lang w:eastAsia="fr-FR" w:bidi="ar-SA"/>
    </w:rPr>
  </w:style>
  <w:style w:type="paragraph" w:customStyle="1" w:styleId="Contenudecadre">
    <w:name w:val="Contenu de cadre"/>
    <w:basedOn w:val="Normal1"/>
  </w:style>
  <w:style w:type="paragraph" w:customStyle="1" w:styleId="Normal10">
    <w:name w:val="Normal1"/>
    <w:pPr>
      <w:widowControl w:val="0"/>
      <w:suppressAutoHyphens/>
    </w:pPr>
    <w:rPr>
      <w:rFonts w:ascii="Times New Roman" w:eastAsia="SimSun" w:hAnsi="Times New Roman" w:cs="Lucida Sans"/>
      <w:color w:val="00000A"/>
    </w:rPr>
  </w:style>
  <w:style w:type="paragraph" w:styleId="Titre">
    <w:name w:val="Title"/>
    <w:basedOn w:val="Normal"/>
    <w:link w:val="TitreCar"/>
    <w:uiPriority w:val="1"/>
    <w:qFormat/>
    <w:rsid w:val="00894BBE"/>
    <w:pPr>
      <w:widowControl w:val="0"/>
      <w:autoSpaceDE w:val="0"/>
      <w:autoSpaceDN w:val="0"/>
      <w:spacing w:before="1"/>
      <w:ind w:left="138" w:right="139" w:hanging="334"/>
      <w:textAlignment w:val="auto"/>
    </w:pPr>
    <w:rPr>
      <w:rFonts w:ascii="Verdana" w:eastAsia="Verdana" w:hAnsi="Verdana" w:cs="Verdana"/>
      <w:b/>
      <w:bCs/>
      <w:sz w:val="36"/>
      <w:szCs w:val="36"/>
      <w:lang w:eastAsia="en-US" w:bidi="ar-SA"/>
    </w:rPr>
  </w:style>
  <w:style w:type="character" w:customStyle="1" w:styleId="TitreCar">
    <w:name w:val="Titre Car"/>
    <w:basedOn w:val="Policepardfaut"/>
    <w:link w:val="Titre"/>
    <w:uiPriority w:val="1"/>
    <w:rsid w:val="00894BBE"/>
    <w:rPr>
      <w:rFonts w:ascii="Verdana" w:eastAsia="Verdana" w:hAnsi="Verdana" w:cs="Verdana"/>
      <w:b/>
      <w:bCs/>
      <w:sz w:val="36"/>
      <w:szCs w:val="36"/>
      <w:lang w:eastAsia="en-US" w:bidi="ar-SA"/>
    </w:rPr>
  </w:style>
  <w:style w:type="paragraph" w:customStyle="1" w:styleId="Standard">
    <w:name w:val="Standard"/>
    <w:qFormat/>
    <w:rsid w:val="00D13F6D"/>
    <w:pPr>
      <w:suppressAutoHyphens/>
      <w:autoSpaceDN w:val="0"/>
      <w:spacing w:after="200"/>
      <w:jc w:val="both"/>
    </w:pPr>
    <w:rPr>
      <w:rFonts w:ascii="Verdana" w:eastAsia="Cambria" w:hAnsi="Verdana" w:cs="Verdana"/>
      <w:kern w:val="3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MALAQUIN BERTRAND</dc:creator>
  <cp:lastModifiedBy>NEDELLEC Nathalie</cp:lastModifiedBy>
  <cp:revision>9</cp:revision>
  <cp:lastPrinted>2018-07-12T12:40:00Z</cp:lastPrinted>
  <dcterms:created xsi:type="dcterms:W3CDTF">2020-04-15T09:10:00Z</dcterms:created>
  <dcterms:modified xsi:type="dcterms:W3CDTF">2025-10-21T10:15:00Z</dcterms:modified>
  <dc:language>fr-FR</dc:language>
</cp:coreProperties>
</file>